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496A" w14:textId="77777777" w:rsidR="00482F14" w:rsidRPr="00D226F6" w:rsidRDefault="00AF601E" w:rsidP="007A5D02">
      <w:pPr>
        <w:spacing w:before="29" w:line="259" w:lineRule="auto"/>
        <w:ind w:left="2882" w:right="3612" w:hanging="2"/>
        <w:jc w:val="center"/>
        <w:rPr>
          <w:b/>
        </w:rPr>
      </w:pPr>
      <w:r w:rsidRPr="00D226F6">
        <w:rPr>
          <w:b/>
        </w:rPr>
        <w:t>THORP</w:t>
      </w:r>
      <w:r w:rsidRPr="00D226F6">
        <w:rPr>
          <w:b/>
          <w:spacing w:val="-13"/>
        </w:rPr>
        <w:t xml:space="preserve"> </w:t>
      </w:r>
      <w:r w:rsidRPr="00D226F6">
        <w:rPr>
          <w:b/>
        </w:rPr>
        <w:t>BOARD</w:t>
      </w:r>
      <w:r w:rsidRPr="00D226F6">
        <w:rPr>
          <w:b/>
          <w:spacing w:val="-12"/>
        </w:rPr>
        <w:t xml:space="preserve"> </w:t>
      </w:r>
      <w:r w:rsidRPr="00D226F6">
        <w:rPr>
          <w:b/>
        </w:rPr>
        <w:t>OF</w:t>
      </w:r>
      <w:r w:rsidRPr="00D226F6">
        <w:rPr>
          <w:b/>
          <w:spacing w:val="-13"/>
        </w:rPr>
        <w:t xml:space="preserve"> </w:t>
      </w:r>
      <w:r w:rsidRPr="00D226F6">
        <w:rPr>
          <w:b/>
        </w:rPr>
        <w:t>EDUCATION REGULAR</w:t>
      </w:r>
      <w:r w:rsidRPr="00D226F6">
        <w:rPr>
          <w:b/>
          <w:spacing w:val="-10"/>
        </w:rPr>
        <w:t xml:space="preserve"> </w:t>
      </w:r>
      <w:r w:rsidRPr="00D226F6">
        <w:rPr>
          <w:b/>
        </w:rPr>
        <w:t>MONTHLY</w:t>
      </w:r>
      <w:r w:rsidRPr="00D226F6">
        <w:rPr>
          <w:b/>
          <w:spacing w:val="-10"/>
        </w:rPr>
        <w:t xml:space="preserve"> </w:t>
      </w:r>
      <w:r w:rsidRPr="00D226F6">
        <w:rPr>
          <w:b/>
          <w:spacing w:val="-2"/>
        </w:rPr>
        <w:t>MEETING</w:t>
      </w:r>
    </w:p>
    <w:p w14:paraId="0ADC306B" w14:textId="0FAF127F" w:rsidR="00482F14" w:rsidRPr="00D226F6" w:rsidRDefault="00AF601E" w:rsidP="007A5D02">
      <w:pPr>
        <w:ind w:left="2880" w:right="3195"/>
        <w:rPr>
          <w:b/>
          <w:sz w:val="20"/>
          <w:szCs w:val="20"/>
        </w:rPr>
      </w:pPr>
      <w:r w:rsidRPr="00D226F6">
        <w:rPr>
          <w:b/>
          <w:sz w:val="20"/>
          <w:szCs w:val="20"/>
        </w:rPr>
        <w:t>6:30</w:t>
      </w:r>
      <w:r w:rsidRPr="00D226F6">
        <w:rPr>
          <w:b/>
          <w:spacing w:val="-10"/>
          <w:sz w:val="20"/>
          <w:szCs w:val="20"/>
        </w:rPr>
        <w:t xml:space="preserve"> </w:t>
      </w:r>
      <w:r w:rsidRPr="00D226F6">
        <w:rPr>
          <w:b/>
          <w:sz w:val="20"/>
          <w:szCs w:val="20"/>
        </w:rPr>
        <w:t>PM,</w:t>
      </w:r>
      <w:r w:rsidRPr="00D226F6">
        <w:rPr>
          <w:b/>
          <w:spacing w:val="-9"/>
          <w:sz w:val="20"/>
          <w:szCs w:val="20"/>
        </w:rPr>
        <w:t xml:space="preserve"> </w:t>
      </w:r>
      <w:r w:rsidRPr="00D226F6">
        <w:rPr>
          <w:b/>
          <w:sz w:val="20"/>
          <w:szCs w:val="20"/>
        </w:rPr>
        <w:t>WEDNESDAY,</w:t>
      </w:r>
      <w:r w:rsidRPr="00D226F6">
        <w:rPr>
          <w:b/>
          <w:spacing w:val="-8"/>
          <w:sz w:val="20"/>
          <w:szCs w:val="20"/>
        </w:rPr>
        <w:t xml:space="preserve"> </w:t>
      </w:r>
      <w:r w:rsidR="00726CAC">
        <w:rPr>
          <w:b/>
          <w:spacing w:val="-8"/>
          <w:sz w:val="20"/>
          <w:szCs w:val="20"/>
        </w:rPr>
        <w:t>FEBRAUARY 15</w:t>
      </w:r>
      <w:r w:rsidRPr="00D226F6">
        <w:rPr>
          <w:b/>
          <w:sz w:val="20"/>
          <w:szCs w:val="20"/>
        </w:rPr>
        <w:t>,</w:t>
      </w:r>
      <w:r w:rsidR="007A5D02">
        <w:rPr>
          <w:b/>
          <w:sz w:val="20"/>
          <w:szCs w:val="20"/>
        </w:rPr>
        <w:t xml:space="preserve"> 2</w:t>
      </w:r>
      <w:r w:rsidRPr="00D226F6">
        <w:rPr>
          <w:b/>
          <w:spacing w:val="-4"/>
          <w:sz w:val="20"/>
          <w:szCs w:val="20"/>
        </w:rPr>
        <w:t>02</w:t>
      </w:r>
      <w:r w:rsidR="00A132AD">
        <w:rPr>
          <w:b/>
          <w:spacing w:val="-4"/>
          <w:sz w:val="20"/>
          <w:szCs w:val="20"/>
        </w:rPr>
        <w:t>3</w:t>
      </w:r>
    </w:p>
    <w:p w14:paraId="3C3A223B" w14:textId="77777777" w:rsidR="00482F14" w:rsidRPr="00D226F6" w:rsidRDefault="00AF601E">
      <w:pPr>
        <w:spacing w:before="17"/>
        <w:ind w:left="1942" w:right="2071"/>
        <w:jc w:val="center"/>
        <w:rPr>
          <w:b/>
        </w:rPr>
      </w:pPr>
      <w:r w:rsidRPr="00D226F6">
        <w:rPr>
          <w:b/>
        </w:rPr>
        <w:t>FLEX</w:t>
      </w:r>
      <w:r w:rsidRPr="00D226F6">
        <w:rPr>
          <w:b/>
          <w:spacing w:val="-6"/>
        </w:rPr>
        <w:t xml:space="preserve"> </w:t>
      </w:r>
      <w:r w:rsidRPr="00D226F6">
        <w:rPr>
          <w:b/>
        </w:rPr>
        <w:t>ROOM,</w:t>
      </w:r>
      <w:r w:rsidRPr="00D226F6">
        <w:rPr>
          <w:b/>
          <w:spacing w:val="-6"/>
        </w:rPr>
        <w:t xml:space="preserve"> </w:t>
      </w:r>
      <w:r w:rsidRPr="00D226F6">
        <w:rPr>
          <w:b/>
        </w:rPr>
        <w:t>THORP</w:t>
      </w:r>
      <w:r w:rsidRPr="00D226F6">
        <w:rPr>
          <w:b/>
          <w:spacing w:val="-6"/>
        </w:rPr>
        <w:t xml:space="preserve"> </w:t>
      </w:r>
      <w:r w:rsidRPr="00D226F6">
        <w:rPr>
          <w:b/>
        </w:rPr>
        <w:t>HIGH</w:t>
      </w:r>
      <w:r w:rsidRPr="00D226F6">
        <w:rPr>
          <w:b/>
          <w:spacing w:val="-10"/>
        </w:rPr>
        <w:t xml:space="preserve"> </w:t>
      </w:r>
      <w:r w:rsidRPr="00D226F6">
        <w:rPr>
          <w:b/>
        </w:rPr>
        <w:t>SCHOOL,</w:t>
      </w:r>
      <w:r w:rsidRPr="00D226F6">
        <w:rPr>
          <w:b/>
          <w:spacing w:val="-5"/>
        </w:rPr>
        <w:t xml:space="preserve"> </w:t>
      </w:r>
      <w:r w:rsidRPr="00D226F6">
        <w:rPr>
          <w:b/>
        </w:rPr>
        <w:t>605</w:t>
      </w:r>
      <w:r w:rsidRPr="00D226F6">
        <w:rPr>
          <w:b/>
          <w:spacing w:val="-5"/>
        </w:rPr>
        <w:t xml:space="preserve"> </w:t>
      </w:r>
      <w:r w:rsidRPr="00D226F6">
        <w:rPr>
          <w:b/>
        </w:rPr>
        <w:t>S</w:t>
      </w:r>
      <w:r w:rsidRPr="00D226F6">
        <w:rPr>
          <w:b/>
          <w:spacing w:val="-7"/>
        </w:rPr>
        <w:t xml:space="preserve"> </w:t>
      </w:r>
      <w:r w:rsidRPr="00D226F6">
        <w:rPr>
          <w:b/>
        </w:rPr>
        <w:t>CLARK</w:t>
      </w:r>
      <w:r w:rsidRPr="00D226F6">
        <w:rPr>
          <w:b/>
          <w:spacing w:val="-7"/>
        </w:rPr>
        <w:t xml:space="preserve"> </w:t>
      </w:r>
      <w:r w:rsidRPr="00D226F6">
        <w:rPr>
          <w:b/>
        </w:rPr>
        <w:t>ST.,</w:t>
      </w:r>
      <w:r w:rsidRPr="00D226F6">
        <w:rPr>
          <w:b/>
          <w:spacing w:val="-6"/>
        </w:rPr>
        <w:t xml:space="preserve"> </w:t>
      </w:r>
      <w:r w:rsidRPr="00D226F6">
        <w:rPr>
          <w:b/>
        </w:rPr>
        <w:t>THORP,</w:t>
      </w:r>
      <w:r w:rsidRPr="00D226F6">
        <w:rPr>
          <w:b/>
          <w:spacing w:val="-3"/>
        </w:rPr>
        <w:t xml:space="preserve"> </w:t>
      </w:r>
      <w:r w:rsidRPr="00D226F6">
        <w:rPr>
          <w:b/>
          <w:spacing w:val="-5"/>
        </w:rPr>
        <w:t>WI</w:t>
      </w:r>
    </w:p>
    <w:p w14:paraId="6BEBC97C" w14:textId="77777777" w:rsidR="00AF2DB9" w:rsidRPr="00D226F6" w:rsidRDefault="00AF2DB9" w:rsidP="00AF2DB9">
      <w:pPr>
        <w:pStyle w:val="NoSpacing"/>
        <w:rPr>
          <w:rFonts w:ascii="Calibri" w:hAnsi="Calibri" w:cs="Calibri"/>
        </w:rPr>
      </w:pPr>
    </w:p>
    <w:p w14:paraId="2D360FB5" w14:textId="02D847E4" w:rsidR="00AF2DB9" w:rsidRPr="00D226F6" w:rsidRDefault="00AF2DB9" w:rsidP="00AF2DB9">
      <w:pPr>
        <w:pStyle w:val="NoSpacing"/>
        <w:rPr>
          <w:rFonts w:ascii="Calibri" w:hAnsi="Calibri" w:cs="Calibri"/>
        </w:rPr>
      </w:pPr>
      <w:r w:rsidRPr="00D226F6">
        <w:rPr>
          <w:rFonts w:ascii="Calibri" w:hAnsi="Calibri" w:cs="Calibri"/>
        </w:rPr>
        <w:t xml:space="preserve">The regular monthly meeting of the Thorp Board of Education was called to order at 6:30 p.m. on Wednesday, </w:t>
      </w:r>
      <w:r w:rsidR="00726CAC">
        <w:rPr>
          <w:rFonts w:ascii="Calibri" w:hAnsi="Calibri" w:cs="Calibri"/>
        </w:rPr>
        <w:t>February 15</w:t>
      </w:r>
      <w:r w:rsidR="00A132AD">
        <w:rPr>
          <w:rFonts w:ascii="Calibri" w:hAnsi="Calibri" w:cs="Calibri"/>
        </w:rPr>
        <w:t>, 2023</w:t>
      </w:r>
      <w:r w:rsidRPr="00D226F6">
        <w:rPr>
          <w:rFonts w:ascii="Calibri" w:hAnsi="Calibri" w:cs="Calibri"/>
        </w:rPr>
        <w:t xml:space="preserve">, in the Flex Room by </w:t>
      </w:r>
      <w:r w:rsidR="00A132AD">
        <w:rPr>
          <w:rFonts w:ascii="Calibri" w:hAnsi="Calibri" w:cs="Calibri"/>
        </w:rPr>
        <w:t>Marie Karaba</w:t>
      </w:r>
      <w:r w:rsidRPr="00D226F6">
        <w:rPr>
          <w:rFonts w:ascii="Calibri" w:hAnsi="Calibri" w:cs="Calibri"/>
        </w:rPr>
        <w:t>, Board</w:t>
      </w:r>
      <w:r w:rsidR="003F0D06">
        <w:rPr>
          <w:rFonts w:ascii="Calibri" w:hAnsi="Calibri" w:cs="Calibri"/>
        </w:rPr>
        <w:t xml:space="preserve"> </w:t>
      </w:r>
      <w:r w:rsidRPr="00D226F6">
        <w:rPr>
          <w:rFonts w:ascii="Calibri" w:hAnsi="Calibri" w:cs="Calibri"/>
        </w:rPr>
        <w:t xml:space="preserve">President. Members present, </w:t>
      </w:r>
      <w:r w:rsidR="00A132AD">
        <w:rPr>
          <w:rFonts w:ascii="Calibri" w:hAnsi="Calibri" w:cs="Calibri"/>
        </w:rPr>
        <w:t>Clint Klapatauskas</w:t>
      </w:r>
      <w:r w:rsidR="003F0D06">
        <w:rPr>
          <w:rFonts w:ascii="Calibri" w:hAnsi="Calibri" w:cs="Calibri"/>
        </w:rPr>
        <w:t xml:space="preserve">, </w:t>
      </w:r>
      <w:r w:rsidRPr="00D226F6">
        <w:rPr>
          <w:rFonts w:ascii="Calibri" w:hAnsi="Calibri" w:cs="Calibri"/>
        </w:rPr>
        <w:t xml:space="preserve">Amy Penterman, Jeanette </w:t>
      </w:r>
      <w:r w:rsidR="00A132AD" w:rsidRPr="00D226F6">
        <w:rPr>
          <w:rFonts w:ascii="Calibri" w:hAnsi="Calibri" w:cs="Calibri"/>
        </w:rPr>
        <w:t>Kodl,</w:t>
      </w:r>
      <w:r w:rsidR="00A132AD">
        <w:rPr>
          <w:rFonts w:ascii="Calibri" w:hAnsi="Calibri" w:cs="Calibri"/>
        </w:rPr>
        <w:t xml:space="preserve"> </w:t>
      </w:r>
      <w:r w:rsidR="00726CAC">
        <w:rPr>
          <w:rFonts w:ascii="Calibri" w:hAnsi="Calibri" w:cs="Calibri"/>
        </w:rPr>
        <w:t>Marie Karaba, absent Eric Werner</w:t>
      </w:r>
      <w:r w:rsidRPr="00D226F6">
        <w:rPr>
          <w:rFonts w:ascii="Calibri" w:hAnsi="Calibri" w:cs="Calibri"/>
        </w:rPr>
        <w:t xml:space="preserve">. Also, in attendance District Administrator; Angie Hanlin; Adrian Foster; </w:t>
      </w:r>
      <w:r w:rsidR="006F221D">
        <w:rPr>
          <w:rFonts w:ascii="Calibri" w:hAnsi="Calibri" w:cs="Calibri"/>
        </w:rPr>
        <w:t>7</w:t>
      </w:r>
      <w:r w:rsidRPr="00D226F6">
        <w:rPr>
          <w:rFonts w:ascii="Calibri" w:hAnsi="Calibri" w:cs="Calibri"/>
        </w:rPr>
        <w:t>-12 Principal</w:t>
      </w:r>
      <w:r w:rsidR="00726CAC">
        <w:rPr>
          <w:rFonts w:ascii="Calibri" w:hAnsi="Calibri" w:cs="Calibri"/>
        </w:rPr>
        <w:t xml:space="preserve"> and </w:t>
      </w:r>
      <w:r w:rsidR="00726CAC" w:rsidRPr="00D226F6">
        <w:rPr>
          <w:rFonts w:ascii="Calibri" w:hAnsi="Calibri" w:cs="Calibri"/>
        </w:rPr>
        <w:t>Kurt Rhyner Assistant Principal/Athletic Director</w:t>
      </w:r>
      <w:r w:rsidR="00432FF6">
        <w:rPr>
          <w:rFonts w:ascii="Calibri" w:hAnsi="Calibri" w:cs="Calibri"/>
        </w:rPr>
        <w:t xml:space="preserve">. </w:t>
      </w:r>
      <w:r w:rsidR="007F0153">
        <w:rPr>
          <w:rFonts w:ascii="Calibri" w:hAnsi="Calibri" w:cs="Calibri"/>
        </w:rPr>
        <w:t xml:space="preserve"> </w:t>
      </w:r>
    </w:p>
    <w:p w14:paraId="1EB3B9AC" w14:textId="77777777" w:rsidR="00AF2DB9" w:rsidRPr="00D226F6" w:rsidRDefault="00AF2DB9" w:rsidP="00AF2DB9">
      <w:pPr>
        <w:tabs>
          <w:tab w:val="left" w:pos="821"/>
        </w:tabs>
        <w:spacing w:before="22"/>
        <w:rPr>
          <w:b/>
        </w:rPr>
      </w:pPr>
    </w:p>
    <w:p w14:paraId="72A181C7" w14:textId="77777777" w:rsidR="00A97CB0" w:rsidRDefault="00A97CB0" w:rsidP="00A97CB0">
      <w:pPr>
        <w:rPr>
          <w:b/>
          <w:bCs/>
        </w:rPr>
      </w:pPr>
      <w:r w:rsidRPr="00A97CB0">
        <w:rPr>
          <w:b/>
          <w:bCs/>
        </w:rPr>
        <w:t>Pledge of Allegiance was recited.</w:t>
      </w:r>
    </w:p>
    <w:p w14:paraId="4B744C1A" w14:textId="77777777" w:rsidR="00A44E68" w:rsidRPr="00A97CB0" w:rsidRDefault="00A44E68" w:rsidP="00A97CB0">
      <w:pPr>
        <w:rPr>
          <w:b/>
          <w:bCs/>
        </w:rPr>
      </w:pPr>
    </w:p>
    <w:p w14:paraId="38FCA681" w14:textId="77777777" w:rsidR="00A97CB0" w:rsidRPr="00A97CB0" w:rsidRDefault="00A97CB0" w:rsidP="00A97CB0">
      <w:pPr>
        <w:rPr>
          <w:b/>
          <w:bCs/>
        </w:rPr>
      </w:pPr>
      <w:r w:rsidRPr="00A97CB0">
        <w:rPr>
          <w:b/>
          <w:bCs/>
        </w:rPr>
        <w:t>Report on Notice of Meeting</w:t>
      </w:r>
    </w:p>
    <w:p w14:paraId="4F8C7C67" w14:textId="77777777" w:rsidR="00A97CB0" w:rsidRDefault="00A97CB0" w:rsidP="00A97CB0">
      <w:r>
        <w:t>The notice of time, place, and agenda was published and posted per Board Policy.</w:t>
      </w:r>
    </w:p>
    <w:p w14:paraId="5B8D5794" w14:textId="77777777" w:rsidR="00A97CB0" w:rsidRPr="00A97CB0" w:rsidRDefault="00A97CB0" w:rsidP="00A97CB0">
      <w:pPr>
        <w:rPr>
          <w:b/>
          <w:bCs/>
        </w:rPr>
      </w:pPr>
      <w:r w:rsidRPr="00A97CB0">
        <w:rPr>
          <w:b/>
          <w:bCs/>
        </w:rPr>
        <w:t>Approve Agenda</w:t>
      </w:r>
    </w:p>
    <w:p w14:paraId="5865B2A3" w14:textId="7947C707" w:rsidR="00A97CB0" w:rsidRDefault="00A97CB0" w:rsidP="00A97CB0">
      <w:r>
        <w:t xml:space="preserve">Motion made by </w:t>
      </w:r>
      <w:r w:rsidR="006616C8">
        <w:t>Klapatauskas</w:t>
      </w:r>
      <w:r>
        <w:t xml:space="preserve"> to approve the agenda. Second by </w:t>
      </w:r>
      <w:r w:rsidR="00C00C79">
        <w:t>K</w:t>
      </w:r>
      <w:r w:rsidR="006616C8">
        <w:t>odl</w:t>
      </w:r>
      <w:r>
        <w:t>. Voice vote. All ayes. Motion</w:t>
      </w:r>
    </w:p>
    <w:p w14:paraId="50830A4E" w14:textId="77777777" w:rsidR="00A97CB0" w:rsidRDefault="00A97CB0" w:rsidP="00A97CB0">
      <w:r>
        <w:t>carried.</w:t>
      </w:r>
    </w:p>
    <w:p w14:paraId="4E2F2C2D" w14:textId="77777777" w:rsidR="00A97CB0" w:rsidRPr="007B710C" w:rsidRDefault="00A97CB0" w:rsidP="00A97CB0">
      <w:pPr>
        <w:rPr>
          <w:b/>
          <w:bCs/>
        </w:rPr>
      </w:pPr>
      <w:r w:rsidRPr="007B710C">
        <w:rPr>
          <w:b/>
          <w:bCs/>
        </w:rPr>
        <w:t>Visitor Comments Agenda Items</w:t>
      </w:r>
    </w:p>
    <w:p w14:paraId="02BE8C06" w14:textId="7AD43B5D" w:rsidR="00A97CB0" w:rsidRDefault="003F0D06" w:rsidP="00A97CB0">
      <w:r>
        <w:t>none</w:t>
      </w:r>
    </w:p>
    <w:p w14:paraId="351FC8C0" w14:textId="77777777" w:rsidR="006616C8" w:rsidRDefault="00A97CB0" w:rsidP="00A97CB0">
      <w:pPr>
        <w:rPr>
          <w:b/>
          <w:bCs/>
        </w:rPr>
      </w:pPr>
      <w:r w:rsidRPr="007B710C">
        <w:rPr>
          <w:b/>
          <w:bCs/>
        </w:rPr>
        <w:t>Recognition of Student Achievemen</w:t>
      </w:r>
      <w:r w:rsidR="006616C8">
        <w:rPr>
          <w:b/>
          <w:bCs/>
        </w:rPr>
        <w:t>t</w:t>
      </w:r>
    </w:p>
    <w:p w14:paraId="548C9959" w14:textId="1E825A4C" w:rsidR="00DE5449" w:rsidRPr="006616C8" w:rsidRDefault="006616C8" w:rsidP="00A97CB0">
      <w:pPr>
        <w:rPr>
          <w:b/>
          <w:bCs/>
        </w:rPr>
      </w:pPr>
      <w:r>
        <w:t>7</w:t>
      </w:r>
      <w:r w:rsidRPr="006616C8">
        <w:rPr>
          <w:vertAlign w:val="superscript"/>
        </w:rPr>
        <w:t>th</w:t>
      </w:r>
      <w:r>
        <w:t xml:space="preserve"> grade students presented slide shows on bullying. Mr. Hanlin has been working with them on bullying this semester.</w:t>
      </w:r>
    </w:p>
    <w:p w14:paraId="766E781E" w14:textId="2E9E61C0" w:rsidR="007A5D02" w:rsidRDefault="00A97CB0" w:rsidP="00A97CB0">
      <w:pPr>
        <w:rPr>
          <w:b/>
          <w:bCs/>
        </w:rPr>
      </w:pPr>
      <w:r w:rsidRPr="007B710C">
        <w:rPr>
          <w:b/>
          <w:bCs/>
        </w:rPr>
        <w:t>Recognition of Staff Achievement</w:t>
      </w:r>
    </w:p>
    <w:p w14:paraId="1014F9D2" w14:textId="43A9F9C6" w:rsidR="007B710C" w:rsidRDefault="006616C8" w:rsidP="00A97CB0">
      <w:r>
        <w:t>10</w:t>
      </w:r>
      <w:r w:rsidRPr="006616C8">
        <w:rPr>
          <w:vertAlign w:val="superscript"/>
        </w:rPr>
        <w:t>th</w:t>
      </w:r>
      <w:r>
        <w:t xml:space="preserve"> grade English students presented speeches on “why words matter”. The presented challenges that they would like to see changed at school as well as solutions. </w:t>
      </w:r>
    </w:p>
    <w:p w14:paraId="23310613" w14:textId="076BE311" w:rsidR="00953858" w:rsidRDefault="006616C8" w:rsidP="00A97CB0">
      <w:r>
        <w:t xml:space="preserve">Mr. Foster recognized Mrs. Stouffer and Mrs. Corcoran on their band and vocal music success with students.  </w:t>
      </w:r>
    </w:p>
    <w:p w14:paraId="3AAECCB8" w14:textId="77777777" w:rsidR="006616C8" w:rsidRPr="007B710C" w:rsidRDefault="006616C8" w:rsidP="00A97CB0">
      <w:pPr>
        <w:rPr>
          <w:b/>
          <w:bCs/>
        </w:rPr>
      </w:pPr>
    </w:p>
    <w:p w14:paraId="030B73C1" w14:textId="77777777" w:rsidR="003F0D06" w:rsidRPr="003F0D06" w:rsidRDefault="003F0D06" w:rsidP="000A53A0">
      <w:pPr>
        <w:spacing w:before="21" w:line="258" w:lineRule="auto"/>
        <w:ind w:right="2930"/>
        <w:rPr>
          <w:b/>
          <w:bCs/>
        </w:rPr>
      </w:pPr>
      <w:r w:rsidRPr="003F0D06">
        <w:rPr>
          <w:b/>
          <w:bCs/>
        </w:rPr>
        <w:t xml:space="preserve">Consent agenda </w:t>
      </w:r>
    </w:p>
    <w:p w14:paraId="40B0EBBD" w14:textId="3E998601" w:rsidR="006616C8" w:rsidRDefault="00C00C79" w:rsidP="006616C8">
      <w:pPr>
        <w:spacing w:before="21" w:line="258" w:lineRule="auto"/>
        <w:ind w:left="1438" w:hanging="360"/>
        <w:rPr>
          <w:color w:val="000000"/>
        </w:rPr>
      </w:pPr>
      <w:r>
        <w:rPr>
          <w:color w:val="000000"/>
        </w:rPr>
        <w:t xml:space="preserve">a.    </w:t>
      </w:r>
      <w:r w:rsidR="006616C8">
        <w:rPr>
          <w:color w:val="000000"/>
        </w:rPr>
        <w:t>Approve Regular &amp; Closed Session Board Meeting Minutes from January 11</w:t>
      </w:r>
      <w:r w:rsidR="006616C8" w:rsidRPr="00FD31A5">
        <w:rPr>
          <w:color w:val="000000"/>
          <w:vertAlign w:val="superscript"/>
        </w:rPr>
        <w:t>th</w:t>
      </w:r>
      <w:r w:rsidR="006616C8">
        <w:rPr>
          <w:color w:val="000000"/>
        </w:rPr>
        <w:t>.</w:t>
      </w:r>
    </w:p>
    <w:p w14:paraId="5E5091A4" w14:textId="77777777" w:rsidR="006616C8" w:rsidRDefault="006616C8" w:rsidP="006616C8">
      <w:pPr>
        <w:spacing w:before="21" w:line="258" w:lineRule="auto"/>
        <w:ind w:left="1077"/>
        <w:rPr>
          <w:color w:val="000000"/>
        </w:rPr>
      </w:pPr>
      <w:r>
        <w:rPr>
          <w:color w:val="000000"/>
        </w:rPr>
        <w:t>b.    Approve Expenditures</w:t>
      </w:r>
    </w:p>
    <w:p w14:paraId="53F03491" w14:textId="77777777" w:rsidR="006616C8" w:rsidRDefault="006616C8" w:rsidP="006616C8">
      <w:pPr>
        <w:spacing w:before="21" w:line="258" w:lineRule="auto"/>
        <w:ind w:left="1437" w:hanging="36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Approve resignations: Holly Noah from Part-Time Family &amp; Consumer Sciences Instructor/Theater Instructor/FCCLA Advisor; Sheridan Shilts from Special Education Paraprofessional; Jaden Boivin from MS football; Alyssa McQuillan from JV Volleyball Coach; Chloee Frazee from Special Education Paraprofessional</w:t>
      </w:r>
      <w:r>
        <w:rPr>
          <w:color w:val="000000"/>
        </w:rPr>
        <w:tab/>
      </w:r>
    </w:p>
    <w:p w14:paraId="679477A5" w14:textId="411D7F69" w:rsidR="003F0D06" w:rsidRDefault="003F0D06" w:rsidP="006616C8">
      <w:pPr>
        <w:spacing w:before="21" w:line="258" w:lineRule="auto"/>
        <w:ind w:right="50"/>
      </w:pPr>
    </w:p>
    <w:p w14:paraId="39FB93FE" w14:textId="22B6B985" w:rsidR="004550C0" w:rsidRDefault="000A53A0" w:rsidP="000A53A0">
      <w:pPr>
        <w:pStyle w:val="NoSpacing"/>
      </w:pPr>
      <w:r>
        <w:t>Motion to approve the consent age</w:t>
      </w:r>
      <w:r w:rsidR="006616C8">
        <w:t>nda removing letter c</w:t>
      </w:r>
      <w:r w:rsidR="009A0B53">
        <w:t>.</w:t>
      </w:r>
      <w:r w:rsidR="006616C8">
        <w:t xml:space="preserve"> to closed session by Kodl.</w:t>
      </w:r>
      <w:r>
        <w:t xml:space="preserve"> Second by </w:t>
      </w:r>
      <w:r w:rsidR="006616C8">
        <w:t>Penterman</w:t>
      </w:r>
      <w:r>
        <w:t>. Voice Vote. All Ayes. Motion carried.</w:t>
      </w:r>
    </w:p>
    <w:p w14:paraId="54B99367" w14:textId="77777777" w:rsidR="000A53A0" w:rsidRDefault="000A53A0" w:rsidP="000F6964"/>
    <w:p w14:paraId="05F9ECFF" w14:textId="77777777" w:rsidR="007A5D02" w:rsidRPr="00DE5449" w:rsidRDefault="007A5D02" w:rsidP="000F6964">
      <w:pPr>
        <w:rPr>
          <w:b/>
          <w:bCs/>
        </w:rPr>
      </w:pPr>
      <w:r w:rsidRPr="00DE5449">
        <w:rPr>
          <w:b/>
          <w:bCs/>
        </w:rPr>
        <w:t xml:space="preserve">Action Items/New Business </w:t>
      </w:r>
    </w:p>
    <w:p w14:paraId="5EEF481A" w14:textId="1B26CA8A" w:rsidR="000847E3" w:rsidRDefault="00C00C79" w:rsidP="000847E3">
      <w:pPr>
        <w:ind w:left="1440" w:right="-20" w:hanging="375"/>
        <w:rPr>
          <w:color w:val="000000"/>
        </w:rPr>
      </w:pPr>
      <w:r>
        <w:rPr>
          <w:color w:val="000000"/>
        </w:rPr>
        <w:t>a</w:t>
      </w:r>
      <w:r w:rsidR="000847E3" w:rsidRPr="000847E3">
        <w:rPr>
          <w:color w:val="000000"/>
        </w:rPr>
        <w:t xml:space="preserve"> </w:t>
      </w:r>
      <w:r w:rsidR="009A0B53">
        <w:rPr>
          <w:color w:val="000000"/>
        </w:rPr>
        <w:t xml:space="preserve">     </w:t>
      </w:r>
      <w:r w:rsidR="000847E3">
        <w:rPr>
          <w:color w:val="000000"/>
        </w:rPr>
        <w:t xml:space="preserve">Discuss AGR Mid-year </w:t>
      </w:r>
      <w:r w:rsidR="009A0B53">
        <w:rPr>
          <w:color w:val="000000"/>
        </w:rPr>
        <w:t>Report.</w:t>
      </w:r>
    </w:p>
    <w:p w14:paraId="1CADFAEB" w14:textId="77777777" w:rsidR="000847E3" w:rsidRDefault="000847E3" w:rsidP="000847E3">
      <w:pPr>
        <w:ind w:left="1440" w:right="-20" w:hanging="375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Discuss/Approve 2023-2024 District Calendar</w:t>
      </w:r>
    </w:p>
    <w:p w14:paraId="597FCB4F" w14:textId="77777777" w:rsidR="000847E3" w:rsidRDefault="000847E3" w:rsidP="000847E3">
      <w:pPr>
        <w:ind w:left="1440" w:right="-20" w:hanging="375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Discuss/Approve hiring for 6</w:t>
      </w:r>
      <w:r w:rsidRPr="00335A11">
        <w:rPr>
          <w:color w:val="000000"/>
          <w:vertAlign w:val="superscript"/>
        </w:rPr>
        <w:t>th</w:t>
      </w:r>
      <w:r>
        <w:rPr>
          <w:color w:val="000000"/>
        </w:rPr>
        <w:t xml:space="preserve"> grade elementary position</w:t>
      </w:r>
    </w:p>
    <w:p w14:paraId="16A7698C" w14:textId="77777777" w:rsidR="000847E3" w:rsidRDefault="000847E3" w:rsidP="000847E3">
      <w:pPr>
        <w:ind w:left="345" w:right="-20" w:firstLine="720"/>
        <w:rPr>
          <w:color w:val="000000"/>
        </w:rPr>
      </w:pPr>
      <w:r>
        <w:t>d</w:t>
      </w:r>
      <w:r>
        <w:rPr>
          <w:color w:val="000000"/>
        </w:rPr>
        <w:t>.</w:t>
      </w:r>
      <w:r>
        <w:rPr>
          <w:color w:val="000000"/>
        </w:rPr>
        <w:tab/>
        <w:t>Discuss District Policy guidelines for name change requests</w:t>
      </w:r>
    </w:p>
    <w:p w14:paraId="2F88DD27" w14:textId="5B4F4745" w:rsidR="000847E3" w:rsidRDefault="000847E3" w:rsidP="000847E3">
      <w:pPr>
        <w:ind w:left="345" w:right="-20" w:firstLine="720"/>
        <w:rPr>
          <w:color w:val="000000"/>
        </w:rPr>
      </w:pPr>
      <w:r>
        <w:t>e</w:t>
      </w:r>
      <w:r w:rsidRPr="00E27F3B">
        <w:rPr>
          <w:color w:val="000000"/>
        </w:rPr>
        <w:t>.</w:t>
      </w:r>
      <w:r>
        <w:rPr>
          <w:color w:val="000000"/>
        </w:rPr>
        <w:tab/>
        <w:t>Discuss athletic trainer options for the 2023-24 school year</w:t>
      </w:r>
    </w:p>
    <w:p w14:paraId="5A57FE8E" w14:textId="64FB6F63" w:rsidR="000847E3" w:rsidRDefault="000847E3" w:rsidP="000847E3">
      <w:pPr>
        <w:ind w:right="-20"/>
        <w:rPr>
          <w:color w:val="000000"/>
        </w:rPr>
      </w:pPr>
      <w:r>
        <w:rPr>
          <w:color w:val="000000"/>
        </w:rPr>
        <w:t>a. no action</w:t>
      </w:r>
    </w:p>
    <w:p w14:paraId="1CED1863" w14:textId="1FC051E7" w:rsidR="000847E3" w:rsidRDefault="000847E3" w:rsidP="000847E3">
      <w:pPr>
        <w:ind w:right="-20"/>
        <w:rPr>
          <w:color w:val="000000"/>
        </w:rPr>
      </w:pPr>
      <w:r>
        <w:rPr>
          <w:color w:val="000000"/>
        </w:rPr>
        <w:t>b. Motion by Klapatauskas to approve the 2023-2024 district calendar. Second by Kodl. Voice vote. All ayes. Motion carried.</w:t>
      </w:r>
    </w:p>
    <w:p w14:paraId="3012C750" w14:textId="381EB108" w:rsidR="000847E3" w:rsidRDefault="000847E3" w:rsidP="000847E3">
      <w:pPr>
        <w:ind w:right="-20"/>
        <w:rPr>
          <w:color w:val="000000"/>
        </w:rPr>
      </w:pPr>
      <w:r>
        <w:rPr>
          <w:color w:val="000000"/>
        </w:rPr>
        <w:t>c. Motion by Penterman to approve Courtney Frankewicz for the 6</w:t>
      </w:r>
      <w:r w:rsidRPr="000847E3">
        <w:rPr>
          <w:color w:val="000000"/>
          <w:vertAlign w:val="superscript"/>
        </w:rPr>
        <w:t>th</w:t>
      </w:r>
      <w:r>
        <w:rPr>
          <w:color w:val="000000"/>
        </w:rPr>
        <w:t xml:space="preserve"> grade elementary position. Second by Klapatauskas. Voice vote. All ayes. Motion carried. </w:t>
      </w:r>
    </w:p>
    <w:p w14:paraId="0C7A5E78" w14:textId="21C30BEC" w:rsidR="000847E3" w:rsidRDefault="000847E3" w:rsidP="000847E3">
      <w:pPr>
        <w:ind w:right="-20"/>
        <w:rPr>
          <w:color w:val="000000"/>
        </w:rPr>
      </w:pPr>
      <w:r>
        <w:rPr>
          <w:color w:val="000000"/>
        </w:rPr>
        <w:t>d. no action</w:t>
      </w:r>
    </w:p>
    <w:p w14:paraId="52AD2DE2" w14:textId="7F524206" w:rsidR="000847E3" w:rsidRDefault="000847E3" w:rsidP="000847E3">
      <w:pPr>
        <w:ind w:right="-20"/>
        <w:rPr>
          <w:color w:val="000000"/>
        </w:rPr>
      </w:pPr>
      <w:r>
        <w:rPr>
          <w:color w:val="000000"/>
        </w:rPr>
        <w:t>e. no action</w:t>
      </w:r>
    </w:p>
    <w:p w14:paraId="6EDD5414" w14:textId="77777777" w:rsidR="000847E3" w:rsidRDefault="000847E3" w:rsidP="000847E3">
      <w:pPr>
        <w:ind w:right="-20"/>
        <w:rPr>
          <w:color w:val="000000"/>
        </w:rPr>
      </w:pPr>
    </w:p>
    <w:p w14:paraId="150B524A" w14:textId="3098EAF9" w:rsidR="007A5D02" w:rsidRPr="00DE5449" w:rsidRDefault="007A5D02" w:rsidP="000847E3">
      <w:pPr>
        <w:ind w:right="-20"/>
        <w:rPr>
          <w:b/>
          <w:bCs/>
        </w:rPr>
      </w:pPr>
      <w:r w:rsidRPr="00DE5449">
        <w:rPr>
          <w:b/>
          <w:bCs/>
        </w:rPr>
        <w:t xml:space="preserve">Administrative Reports </w:t>
      </w:r>
    </w:p>
    <w:p w14:paraId="0A845AF5" w14:textId="0DF826A5" w:rsidR="007A5D02" w:rsidRDefault="007A5D02" w:rsidP="00CE745F">
      <w:r>
        <w:t xml:space="preserve">Mr. Rhyner: Athletic Director/Assistant Principal </w:t>
      </w:r>
      <w:r w:rsidR="004A1AD3">
        <w:t xml:space="preserve">updated the board on wrestling, boys and girls basketball, </w:t>
      </w:r>
      <w:r w:rsidR="004A1AD3">
        <w:lastRenderedPageBreak/>
        <w:t xml:space="preserve">track, baseball and softball sign up. Updated the board on the open coaching positions. Shared with the board and example of assessment capable learner. </w:t>
      </w:r>
    </w:p>
    <w:p w14:paraId="239457BD" w14:textId="77777777" w:rsidR="00BD6D8D" w:rsidRDefault="00BD6D8D" w:rsidP="00BD6D8D"/>
    <w:p w14:paraId="735BC7A0" w14:textId="636CC266" w:rsidR="007A5D02" w:rsidRDefault="007A5D02" w:rsidP="000F6964">
      <w:r>
        <w:t xml:space="preserve">Adrian Foster: </w:t>
      </w:r>
      <w:r w:rsidR="009C40F8">
        <w:t xml:space="preserve">presented MS/HS MOY benchmark data. </w:t>
      </w:r>
    </w:p>
    <w:p w14:paraId="3356ADBC" w14:textId="77777777" w:rsidR="00C93302" w:rsidRDefault="00C93302" w:rsidP="000F6964"/>
    <w:p w14:paraId="27B0DE39" w14:textId="4FC9717D" w:rsidR="00DE5449" w:rsidRDefault="007A5D02" w:rsidP="000F6964">
      <w:r>
        <w:t xml:space="preserve">Mrs. Hanlin: </w:t>
      </w:r>
      <w:r w:rsidR="009C40F8">
        <w:t>presented elementary math data as well as running record report.</w:t>
      </w:r>
    </w:p>
    <w:p w14:paraId="0DD9BC3A" w14:textId="77777777" w:rsidR="009C40F8" w:rsidRDefault="009C40F8" w:rsidP="000F6964"/>
    <w:p w14:paraId="455D180E" w14:textId="2DE790F5" w:rsidR="007A5D02" w:rsidRPr="008A62BE" w:rsidRDefault="007A5D02" w:rsidP="000F6964">
      <w:pPr>
        <w:rPr>
          <w:b/>
          <w:bCs/>
        </w:rPr>
      </w:pPr>
      <w:r w:rsidRPr="008A62BE">
        <w:rPr>
          <w:b/>
          <w:bCs/>
        </w:rPr>
        <w:t xml:space="preserve">Board Reports </w:t>
      </w:r>
    </w:p>
    <w:p w14:paraId="647931DD" w14:textId="50436D03" w:rsidR="008C77F8" w:rsidRPr="008C77F8" w:rsidRDefault="009C40F8" w:rsidP="000F6964">
      <w:r>
        <w:t>none</w:t>
      </w:r>
    </w:p>
    <w:p w14:paraId="5F68E497" w14:textId="77777777" w:rsidR="002E449C" w:rsidRDefault="002E449C" w:rsidP="000F6964">
      <w:pPr>
        <w:rPr>
          <w:b/>
          <w:bCs/>
        </w:rPr>
      </w:pPr>
    </w:p>
    <w:p w14:paraId="0ABE77F4" w14:textId="54626FD3" w:rsidR="007A5D02" w:rsidRPr="000969CF" w:rsidRDefault="007A5D02" w:rsidP="000F6964">
      <w:pPr>
        <w:rPr>
          <w:b/>
          <w:bCs/>
        </w:rPr>
      </w:pPr>
      <w:r w:rsidRPr="000969CF">
        <w:rPr>
          <w:b/>
          <w:bCs/>
        </w:rPr>
        <w:t>Visitor Comment Non-Agenda Items –</w:t>
      </w:r>
    </w:p>
    <w:p w14:paraId="246C7CF1" w14:textId="0BF02286" w:rsidR="007A5D02" w:rsidRDefault="008A62BE" w:rsidP="000F6964">
      <w:r>
        <w:t>none</w:t>
      </w:r>
    </w:p>
    <w:p w14:paraId="5B10C189" w14:textId="77777777" w:rsidR="008A62BE" w:rsidRDefault="008A62BE" w:rsidP="000F6964"/>
    <w:p w14:paraId="46AB9C1F" w14:textId="77777777" w:rsidR="009C40F8" w:rsidRDefault="00301B97" w:rsidP="009C40F8">
      <w:pPr>
        <w:spacing w:line="257" w:lineRule="auto"/>
        <w:ind w:left="719" w:right="682" w:hanging="359"/>
        <w:rPr>
          <w:b/>
          <w:color w:val="000000"/>
        </w:rPr>
      </w:pPr>
      <w:r w:rsidRPr="00301B97">
        <w:rPr>
          <w:b/>
          <w:bCs/>
        </w:rPr>
        <w:t xml:space="preserve">Adjourn into </w:t>
      </w:r>
      <w:r w:rsidR="007A5D02" w:rsidRPr="00301B97">
        <w:rPr>
          <w:b/>
          <w:bCs/>
        </w:rPr>
        <w:t>Closed Session</w:t>
      </w:r>
      <w:r w:rsidR="007A5D02">
        <w:t xml:space="preserve">: </w:t>
      </w:r>
      <w:bookmarkStart w:id="0" w:name="_Hlk128738545"/>
      <w:r w:rsidR="009C40F8">
        <w:rPr>
          <w:color w:val="000000"/>
        </w:rPr>
        <w:t xml:space="preserve">Pursuant to Wis. Stat. 19.85(1)(c), (f), and/or (g), for the purpose of considering employment, promotion, compensation, or performance evaluation data of any employee over which the governmental body has jurisdiction or exercises responsibility; as appropriate to discuss and address an employment matter. The Board may take action in closed session. </w:t>
      </w:r>
    </w:p>
    <w:p w14:paraId="409139C9" w14:textId="77777777" w:rsidR="009C40F8" w:rsidRDefault="009C40F8" w:rsidP="009C40F8">
      <w:pPr>
        <w:ind w:left="1079" w:right="-20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a.</w:t>
      </w:r>
      <w:r>
        <w:rPr>
          <w:color w:val="000000"/>
        </w:rPr>
        <w:tab/>
        <w:t>Discuss/Approve 2023-24 Instructional Staffing Proposals</w:t>
      </w:r>
    </w:p>
    <w:p w14:paraId="1E62BCC6" w14:textId="7A792300" w:rsidR="009C40F8" w:rsidRDefault="009C40F8" w:rsidP="009C40F8">
      <w:pPr>
        <w:ind w:left="1079" w:right="-2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District Administrator’s Evaluation</w:t>
      </w:r>
    </w:p>
    <w:p w14:paraId="12E92A65" w14:textId="13405410" w:rsidR="009C40F8" w:rsidRDefault="009C40F8" w:rsidP="009C40F8">
      <w:pPr>
        <w:spacing w:before="21" w:line="258" w:lineRule="auto"/>
        <w:ind w:left="1437" w:hanging="360"/>
        <w:rPr>
          <w:color w:val="000000"/>
        </w:rPr>
      </w:pPr>
      <w:r>
        <w:rPr>
          <w:color w:val="000000"/>
        </w:rPr>
        <w:t xml:space="preserve">c.    </w:t>
      </w:r>
      <w:r>
        <w:rPr>
          <w:color w:val="000000"/>
        </w:rPr>
        <w:t>Approve resignations: Holly Noah from Part-Time Family &amp; Consumer Sciences Instructor/Theater Instructor/FCCLA Advisor; Sheridan Shilts from Special Education Paraprofessional; Jaden Boivin from MS football; Alyssa McQuillan from JV Volleyball Coach; Chloee Frazee from Special Education Paraprofessional</w:t>
      </w:r>
      <w:r>
        <w:rPr>
          <w:color w:val="000000"/>
        </w:rPr>
        <w:tab/>
      </w:r>
    </w:p>
    <w:p w14:paraId="1440BEEC" w14:textId="77777777" w:rsidR="009C40F8" w:rsidRDefault="009C40F8" w:rsidP="009C40F8">
      <w:pPr>
        <w:ind w:left="1079" w:right="-20"/>
        <w:rPr>
          <w:color w:val="000000"/>
        </w:rPr>
      </w:pPr>
    </w:p>
    <w:p w14:paraId="5064D06A" w14:textId="4CF0A8DB" w:rsidR="00586054" w:rsidRDefault="00586054" w:rsidP="009C40F8">
      <w:pPr>
        <w:spacing w:line="257" w:lineRule="auto"/>
        <w:ind w:right="682"/>
      </w:pPr>
    </w:p>
    <w:p w14:paraId="32FC2127" w14:textId="3A34D4D8" w:rsidR="00F12151" w:rsidRDefault="00F12151" w:rsidP="00F12151">
      <w:pPr>
        <w:pStyle w:val="NoSpacing"/>
      </w:pPr>
      <w:r>
        <w:t xml:space="preserve">Motion by </w:t>
      </w:r>
      <w:r w:rsidR="009C40F8">
        <w:t>Klapatauskas</w:t>
      </w:r>
      <w:r>
        <w:t xml:space="preserve"> to adjourn to closed session at </w:t>
      </w:r>
      <w:r w:rsidR="009C40F8">
        <w:t>8:55</w:t>
      </w:r>
      <w:r>
        <w:t xml:space="preserve"> p.m. Second by </w:t>
      </w:r>
      <w:r w:rsidR="009C40F8">
        <w:t>Penterman</w:t>
      </w:r>
      <w:r>
        <w:t xml:space="preserve">. Roll call vote, Karaba yes, </w:t>
      </w:r>
      <w:r w:rsidR="009C40F8">
        <w:t>Kodl yes</w:t>
      </w:r>
      <w:r w:rsidR="009C40F8">
        <w:t xml:space="preserve">, </w:t>
      </w:r>
      <w:r w:rsidR="00321061">
        <w:t xml:space="preserve">Klapatauskas yes, </w:t>
      </w:r>
      <w:r w:rsidR="00F64723">
        <w:t>Penterman</w:t>
      </w:r>
      <w:r>
        <w:t xml:space="preserve"> yes. </w:t>
      </w:r>
    </w:p>
    <w:bookmarkEnd w:id="0"/>
    <w:p w14:paraId="1C9C1A25" w14:textId="45BF2A1A" w:rsidR="00301B97" w:rsidRDefault="00301B97" w:rsidP="00F12151"/>
    <w:p w14:paraId="0CF1EA65" w14:textId="77777777" w:rsidR="000F6964" w:rsidRDefault="000F6964" w:rsidP="000F6964">
      <w:pPr>
        <w:tabs>
          <w:tab w:val="left" w:pos="821"/>
        </w:tabs>
        <w:spacing w:before="3"/>
        <w:rPr>
          <w:b/>
          <w:spacing w:val="-2"/>
        </w:rPr>
      </w:pPr>
      <w:r w:rsidRPr="00AF2DB9">
        <w:rPr>
          <w:b/>
        </w:rPr>
        <w:t>Motion</w:t>
      </w:r>
      <w:r w:rsidRPr="00AF2DB9">
        <w:rPr>
          <w:b/>
          <w:spacing w:val="-6"/>
        </w:rPr>
        <w:t xml:space="preserve"> </w:t>
      </w:r>
      <w:r w:rsidRPr="00AF2DB9">
        <w:rPr>
          <w:b/>
        </w:rPr>
        <w:t>to</w:t>
      </w:r>
      <w:r w:rsidRPr="00AF2DB9">
        <w:rPr>
          <w:b/>
          <w:spacing w:val="-6"/>
        </w:rPr>
        <w:t xml:space="preserve"> </w:t>
      </w:r>
      <w:r w:rsidRPr="00AF2DB9">
        <w:rPr>
          <w:b/>
        </w:rPr>
        <w:t>return</w:t>
      </w:r>
      <w:r w:rsidRPr="00AF2DB9">
        <w:rPr>
          <w:b/>
          <w:spacing w:val="-6"/>
        </w:rPr>
        <w:t xml:space="preserve"> </w:t>
      </w:r>
      <w:r w:rsidRPr="00AF2DB9">
        <w:rPr>
          <w:b/>
        </w:rPr>
        <w:t>to</w:t>
      </w:r>
      <w:r w:rsidRPr="00AF2DB9">
        <w:rPr>
          <w:b/>
          <w:spacing w:val="-5"/>
        </w:rPr>
        <w:t xml:space="preserve"> </w:t>
      </w:r>
      <w:r w:rsidRPr="00AF2DB9">
        <w:rPr>
          <w:b/>
        </w:rPr>
        <w:t>Open</w:t>
      </w:r>
      <w:r w:rsidRPr="00AF2DB9">
        <w:rPr>
          <w:b/>
          <w:spacing w:val="-7"/>
        </w:rPr>
        <w:t xml:space="preserve"> </w:t>
      </w:r>
      <w:r w:rsidRPr="00AF2DB9">
        <w:rPr>
          <w:b/>
          <w:spacing w:val="-2"/>
        </w:rPr>
        <w:t>Session</w:t>
      </w:r>
    </w:p>
    <w:p w14:paraId="558F838A" w14:textId="613014D8" w:rsidR="001A2733" w:rsidRDefault="000F6964" w:rsidP="00424912">
      <w:pPr>
        <w:tabs>
          <w:tab w:val="left" w:pos="821"/>
        </w:tabs>
        <w:spacing w:before="3"/>
        <w:rPr>
          <w:bCs/>
        </w:rPr>
      </w:pPr>
      <w:r>
        <w:rPr>
          <w:bCs/>
          <w:spacing w:val="-2"/>
        </w:rPr>
        <w:t xml:space="preserve">Motion by </w:t>
      </w:r>
      <w:r w:rsidR="009C40F8">
        <w:rPr>
          <w:bCs/>
          <w:spacing w:val="-2"/>
        </w:rPr>
        <w:t>Karaba</w:t>
      </w:r>
      <w:r>
        <w:rPr>
          <w:bCs/>
          <w:spacing w:val="-2"/>
        </w:rPr>
        <w:t xml:space="preserve"> to return to open session at </w:t>
      </w:r>
      <w:r w:rsidR="00F64723">
        <w:rPr>
          <w:bCs/>
          <w:spacing w:val="-2"/>
        </w:rPr>
        <w:t>10:</w:t>
      </w:r>
      <w:r w:rsidR="009C40F8">
        <w:rPr>
          <w:bCs/>
          <w:spacing w:val="-2"/>
        </w:rPr>
        <w:t>3</w:t>
      </w:r>
      <w:r w:rsidR="00F64723">
        <w:rPr>
          <w:bCs/>
          <w:spacing w:val="-2"/>
        </w:rPr>
        <w:t>6</w:t>
      </w:r>
      <w:r>
        <w:rPr>
          <w:bCs/>
          <w:spacing w:val="-2"/>
        </w:rPr>
        <w:t xml:space="preserve"> p.m. Second by </w:t>
      </w:r>
      <w:r w:rsidR="009C40F8">
        <w:rPr>
          <w:bCs/>
          <w:spacing w:val="-2"/>
        </w:rPr>
        <w:t>Penterman</w:t>
      </w:r>
      <w:r>
        <w:rPr>
          <w:bCs/>
          <w:spacing w:val="-2"/>
        </w:rPr>
        <w:t xml:space="preserve">. Roll call vote. </w:t>
      </w:r>
      <w:bookmarkStart w:id="2" w:name="_Hlk113870886"/>
      <w:r w:rsidR="00F64723">
        <w:rPr>
          <w:bCs/>
          <w:spacing w:val="-2"/>
        </w:rPr>
        <w:t xml:space="preserve">Penterman yes, Klapatauskas yes, Kodl yes, Karaba yes. </w:t>
      </w:r>
    </w:p>
    <w:bookmarkEnd w:id="2"/>
    <w:p w14:paraId="19A28A17" w14:textId="77777777" w:rsidR="008747F9" w:rsidRDefault="008747F9" w:rsidP="00D226F6">
      <w:pPr>
        <w:tabs>
          <w:tab w:val="left" w:pos="821"/>
        </w:tabs>
        <w:spacing w:before="17"/>
        <w:rPr>
          <w:b/>
        </w:rPr>
      </w:pPr>
    </w:p>
    <w:p w14:paraId="789042ED" w14:textId="0B985E77" w:rsidR="00CE70DE" w:rsidRPr="00D226F6" w:rsidRDefault="00D226F6" w:rsidP="00D226F6">
      <w:pPr>
        <w:tabs>
          <w:tab w:val="left" w:pos="821"/>
        </w:tabs>
        <w:spacing w:before="17"/>
        <w:rPr>
          <w:b/>
        </w:rPr>
      </w:pPr>
      <w:r w:rsidRPr="00D226F6">
        <w:rPr>
          <w:b/>
        </w:rPr>
        <w:t>Motion to Adjour</w:t>
      </w:r>
      <w:r w:rsidR="000C4FAA">
        <w:rPr>
          <w:b/>
        </w:rPr>
        <w:t>n</w:t>
      </w:r>
    </w:p>
    <w:p w14:paraId="4777F779" w14:textId="36FB11BB" w:rsidR="00763B5B" w:rsidRDefault="00B94A5F" w:rsidP="00B94A5F">
      <w:pPr>
        <w:tabs>
          <w:tab w:val="left" w:pos="938"/>
        </w:tabs>
        <w:spacing w:before="19"/>
        <w:rPr>
          <w:bCs/>
        </w:rPr>
      </w:pPr>
      <w:r>
        <w:rPr>
          <w:bCs/>
        </w:rPr>
        <w:t xml:space="preserve">Motion made by </w:t>
      </w:r>
      <w:r w:rsidR="00586054">
        <w:rPr>
          <w:bCs/>
        </w:rPr>
        <w:t>Penterman</w:t>
      </w:r>
      <w:r>
        <w:rPr>
          <w:bCs/>
        </w:rPr>
        <w:t xml:space="preserve"> to adjourn at </w:t>
      </w:r>
      <w:r w:rsidR="00F64723">
        <w:rPr>
          <w:bCs/>
        </w:rPr>
        <w:t>10:</w:t>
      </w:r>
      <w:r w:rsidR="009C40F8">
        <w:rPr>
          <w:bCs/>
        </w:rPr>
        <w:t>37</w:t>
      </w:r>
      <w:r>
        <w:rPr>
          <w:bCs/>
        </w:rPr>
        <w:t xml:space="preserve"> p.m. Second by </w:t>
      </w:r>
      <w:r w:rsidR="009C40F8">
        <w:rPr>
          <w:bCs/>
        </w:rPr>
        <w:t>Klapatauskas</w:t>
      </w:r>
      <w:r>
        <w:rPr>
          <w:bCs/>
        </w:rPr>
        <w:t xml:space="preserve">. Voice vote. All Ayes. Motion carried. </w:t>
      </w:r>
    </w:p>
    <w:p w14:paraId="1758D7B8" w14:textId="77777777" w:rsidR="00A44E68" w:rsidRPr="00D226F6" w:rsidRDefault="00A44E68" w:rsidP="00B94A5F">
      <w:pPr>
        <w:tabs>
          <w:tab w:val="left" w:pos="938"/>
        </w:tabs>
        <w:spacing w:before="19"/>
        <w:rPr>
          <w:bCs/>
          <w:spacing w:val="-2"/>
        </w:rPr>
      </w:pPr>
    </w:p>
    <w:p w14:paraId="083D0AA3" w14:textId="28CDB97A" w:rsidR="00763B5B" w:rsidRPr="00D226F6" w:rsidRDefault="00763B5B" w:rsidP="001A0BBD">
      <w:pPr>
        <w:tabs>
          <w:tab w:val="left" w:pos="821"/>
        </w:tabs>
        <w:spacing w:before="19"/>
        <w:rPr>
          <w:bCs/>
          <w:spacing w:val="-2"/>
        </w:rPr>
      </w:pPr>
    </w:p>
    <w:p w14:paraId="775141E0" w14:textId="0359364D" w:rsidR="00763B5B" w:rsidRPr="00D226F6" w:rsidRDefault="00763B5B" w:rsidP="001A0BBD">
      <w:pPr>
        <w:tabs>
          <w:tab w:val="left" w:pos="821"/>
        </w:tabs>
        <w:spacing w:before="19"/>
        <w:rPr>
          <w:bCs/>
          <w:spacing w:val="-2"/>
        </w:rPr>
      </w:pPr>
    </w:p>
    <w:p w14:paraId="1084C845" w14:textId="77777777" w:rsidR="00763B5B" w:rsidRPr="00D226F6" w:rsidRDefault="00763B5B" w:rsidP="001A0BBD">
      <w:pPr>
        <w:tabs>
          <w:tab w:val="left" w:pos="821"/>
        </w:tabs>
        <w:spacing w:before="19"/>
        <w:rPr>
          <w:bCs/>
          <w:spacing w:val="-2"/>
        </w:rPr>
      </w:pPr>
    </w:p>
    <w:p w14:paraId="08DFCBD5" w14:textId="77777777" w:rsidR="00332FD6" w:rsidRPr="00D226F6" w:rsidRDefault="00332FD6" w:rsidP="00332FD6">
      <w:r w:rsidRPr="00D226F6">
        <w:t xml:space="preserve">__________________________________ </w:t>
      </w:r>
      <w:r w:rsidRPr="00D226F6">
        <w:tab/>
      </w:r>
      <w:r w:rsidRPr="00D226F6">
        <w:tab/>
      </w:r>
      <w:r w:rsidRPr="00D226F6">
        <w:tab/>
        <w:t>___________________________________</w:t>
      </w:r>
    </w:p>
    <w:p w14:paraId="20200EAD" w14:textId="3E1F0C8B" w:rsidR="00332FD6" w:rsidRPr="00332FD6" w:rsidRDefault="00332FD6" w:rsidP="00424912">
      <w:pPr>
        <w:rPr>
          <w:bCs/>
        </w:rPr>
      </w:pPr>
      <w:r w:rsidRPr="00D226F6">
        <w:t>Marie Karaba, Board President</w:t>
      </w:r>
      <w:r w:rsidRPr="00D226F6">
        <w:tab/>
      </w:r>
      <w:r w:rsidRPr="00D226F6">
        <w:tab/>
      </w:r>
      <w:r w:rsidRPr="00D226F6">
        <w:tab/>
      </w:r>
      <w:r w:rsidRPr="00D226F6">
        <w:tab/>
      </w:r>
      <w:r w:rsidRPr="00D226F6">
        <w:tab/>
        <w:t xml:space="preserve"> Amy Penterman, Board Clerk</w:t>
      </w:r>
    </w:p>
    <w:sectPr w:rsidR="00332FD6" w:rsidRPr="00332FD6">
      <w:type w:val="continuous"/>
      <w:pgSz w:w="12240" w:h="15840"/>
      <w:pgMar w:top="40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3C9"/>
    <w:multiLevelType w:val="hybridMultilevel"/>
    <w:tmpl w:val="A420FD5C"/>
    <w:lvl w:ilvl="0" w:tplc="EAA69E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D67"/>
    <w:multiLevelType w:val="hybridMultilevel"/>
    <w:tmpl w:val="D310A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97D0B"/>
    <w:multiLevelType w:val="hybridMultilevel"/>
    <w:tmpl w:val="4F361AA2"/>
    <w:lvl w:ilvl="0" w:tplc="33B04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012"/>
    <w:multiLevelType w:val="hybridMultilevel"/>
    <w:tmpl w:val="31C81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5C27"/>
    <w:multiLevelType w:val="hybridMultilevel"/>
    <w:tmpl w:val="56FC5A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875"/>
    <w:multiLevelType w:val="hybridMultilevel"/>
    <w:tmpl w:val="EA3A7616"/>
    <w:lvl w:ilvl="0" w:tplc="9668AA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0A5"/>
    <w:multiLevelType w:val="hybridMultilevel"/>
    <w:tmpl w:val="6554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424BF"/>
    <w:multiLevelType w:val="hybridMultilevel"/>
    <w:tmpl w:val="8B6A0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03B"/>
    <w:multiLevelType w:val="hybridMultilevel"/>
    <w:tmpl w:val="0A0CA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85004"/>
    <w:multiLevelType w:val="hybridMultilevel"/>
    <w:tmpl w:val="00E6E14A"/>
    <w:lvl w:ilvl="0" w:tplc="82FA19C8">
      <w:start w:val="1"/>
      <w:numFmt w:val="decimal"/>
      <w:lvlText w:val="%1."/>
      <w:lvlJc w:val="left"/>
      <w:pPr>
        <w:ind w:left="822" w:hanging="36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25C4BE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9ECB3D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A7167EBA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4E58077E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DCF07344"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6" w:tplc="66B210F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FE966CE8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78220F8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CC5583E"/>
    <w:multiLevelType w:val="hybridMultilevel"/>
    <w:tmpl w:val="62B2C7A0"/>
    <w:lvl w:ilvl="0" w:tplc="56BA9E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D4A35"/>
    <w:multiLevelType w:val="hybridMultilevel"/>
    <w:tmpl w:val="BFDAA1BE"/>
    <w:lvl w:ilvl="0" w:tplc="144644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02375"/>
    <w:multiLevelType w:val="hybridMultilevel"/>
    <w:tmpl w:val="75C6B704"/>
    <w:lvl w:ilvl="0" w:tplc="A5D09DF0">
      <w:start w:val="1"/>
      <w:numFmt w:val="lowerLetter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6006112C"/>
    <w:multiLevelType w:val="hybridMultilevel"/>
    <w:tmpl w:val="E16A2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225FD"/>
    <w:multiLevelType w:val="hybridMultilevel"/>
    <w:tmpl w:val="D28CD4B8"/>
    <w:lvl w:ilvl="0" w:tplc="B3B6C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A73F7"/>
    <w:multiLevelType w:val="hybridMultilevel"/>
    <w:tmpl w:val="58124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76995">
    <w:abstractNumId w:val="9"/>
  </w:num>
  <w:num w:numId="2" w16cid:durableId="1760905787">
    <w:abstractNumId w:val="11"/>
  </w:num>
  <w:num w:numId="3" w16cid:durableId="234249092">
    <w:abstractNumId w:val="10"/>
  </w:num>
  <w:num w:numId="4" w16cid:durableId="409355714">
    <w:abstractNumId w:val="14"/>
  </w:num>
  <w:num w:numId="5" w16cid:durableId="874463027">
    <w:abstractNumId w:val="5"/>
  </w:num>
  <w:num w:numId="6" w16cid:durableId="499538870">
    <w:abstractNumId w:val="2"/>
  </w:num>
  <w:num w:numId="7" w16cid:durableId="1699622257">
    <w:abstractNumId w:val="0"/>
  </w:num>
  <w:num w:numId="8" w16cid:durableId="1682472087">
    <w:abstractNumId w:val="12"/>
  </w:num>
  <w:num w:numId="9" w16cid:durableId="164328516">
    <w:abstractNumId w:val="15"/>
  </w:num>
  <w:num w:numId="10" w16cid:durableId="202056156">
    <w:abstractNumId w:val="4"/>
  </w:num>
  <w:num w:numId="11" w16cid:durableId="1009140882">
    <w:abstractNumId w:val="1"/>
  </w:num>
  <w:num w:numId="12" w16cid:durableId="358632140">
    <w:abstractNumId w:val="6"/>
  </w:num>
  <w:num w:numId="13" w16cid:durableId="1293365506">
    <w:abstractNumId w:val="7"/>
  </w:num>
  <w:num w:numId="14" w16cid:durableId="335767578">
    <w:abstractNumId w:val="13"/>
  </w:num>
  <w:num w:numId="15" w16cid:durableId="974405633">
    <w:abstractNumId w:val="3"/>
  </w:num>
  <w:num w:numId="16" w16cid:durableId="837689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14"/>
    <w:rsid w:val="0001018E"/>
    <w:rsid w:val="00030626"/>
    <w:rsid w:val="000655B1"/>
    <w:rsid w:val="00076DF8"/>
    <w:rsid w:val="000847E3"/>
    <w:rsid w:val="000969CF"/>
    <w:rsid w:val="000A53A0"/>
    <w:rsid w:val="000C3EE4"/>
    <w:rsid w:val="000C4FAA"/>
    <w:rsid w:val="000F6964"/>
    <w:rsid w:val="001A0BBD"/>
    <w:rsid w:val="001A2733"/>
    <w:rsid w:val="001D7F34"/>
    <w:rsid w:val="00284E4B"/>
    <w:rsid w:val="002E449C"/>
    <w:rsid w:val="00301AF3"/>
    <w:rsid w:val="00301B97"/>
    <w:rsid w:val="00321061"/>
    <w:rsid w:val="003260E9"/>
    <w:rsid w:val="00332FD6"/>
    <w:rsid w:val="00343C7A"/>
    <w:rsid w:val="00346265"/>
    <w:rsid w:val="00360D51"/>
    <w:rsid w:val="00395156"/>
    <w:rsid w:val="003F0D06"/>
    <w:rsid w:val="00401F5F"/>
    <w:rsid w:val="00424912"/>
    <w:rsid w:val="00432FF6"/>
    <w:rsid w:val="004354C7"/>
    <w:rsid w:val="004550C0"/>
    <w:rsid w:val="00482F14"/>
    <w:rsid w:val="004A1AD3"/>
    <w:rsid w:val="004D491A"/>
    <w:rsid w:val="004D62E3"/>
    <w:rsid w:val="004F5F52"/>
    <w:rsid w:val="00515862"/>
    <w:rsid w:val="00521A9E"/>
    <w:rsid w:val="00580C38"/>
    <w:rsid w:val="00586054"/>
    <w:rsid w:val="00597652"/>
    <w:rsid w:val="005C5DAC"/>
    <w:rsid w:val="005D6B85"/>
    <w:rsid w:val="005E4434"/>
    <w:rsid w:val="006616C8"/>
    <w:rsid w:val="006636D0"/>
    <w:rsid w:val="00695504"/>
    <w:rsid w:val="006F221D"/>
    <w:rsid w:val="00724E83"/>
    <w:rsid w:val="00726CAC"/>
    <w:rsid w:val="00733C26"/>
    <w:rsid w:val="0075787D"/>
    <w:rsid w:val="00763B5B"/>
    <w:rsid w:val="007A16C6"/>
    <w:rsid w:val="007A5D02"/>
    <w:rsid w:val="007B0954"/>
    <w:rsid w:val="007B710C"/>
    <w:rsid w:val="007F0153"/>
    <w:rsid w:val="00856E0F"/>
    <w:rsid w:val="0087374F"/>
    <w:rsid w:val="008747F9"/>
    <w:rsid w:val="008A62BE"/>
    <w:rsid w:val="008C77F8"/>
    <w:rsid w:val="008D0EEF"/>
    <w:rsid w:val="008D4585"/>
    <w:rsid w:val="008D7204"/>
    <w:rsid w:val="008D77C2"/>
    <w:rsid w:val="008F4FC5"/>
    <w:rsid w:val="00926B13"/>
    <w:rsid w:val="009531F1"/>
    <w:rsid w:val="00953858"/>
    <w:rsid w:val="009A0B53"/>
    <w:rsid w:val="009B26D7"/>
    <w:rsid w:val="009B6D3B"/>
    <w:rsid w:val="009C40F8"/>
    <w:rsid w:val="009D2CB8"/>
    <w:rsid w:val="009D54AD"/>
    <w:rsid w:val="00A132AD"/>
    <w:rsid w:val="00A3290F"/>
    <w:rsid w:val="00A41D81"/>
    <w:rsid w:val="00A44E68"/>
    <w:rsid w:val="00A53822"/>
    <w:rsid w:val="00A93F57"/>
    <w:rsid w:val="00A97CB0"/>
    <w:rsid w:val="00AC32F3"/>
    <w:rsid w:val="00AE1D54"/>
    <w:rsid w:val="00AF2DB9"/>
    <w:rsid w:val="00AF50BB"/>
    <w:rsid w:val="00AF601E"/>
    <w:rsid w:val="00B0634B"/>
    <w:rsid w:val="00B07002"/>
    <w:rsid w:val="00B22FE4"/>
    <w:rsid w:val="00B43EB5"/>
    <w:rsid w:val="00B62BD3"/>
    <w:rsid w:val="00B94A5F"/>
    <w:rsid w:val="00BB701D"/>
    <w:rsid w:val="00BD6D8D"/>
    <w:rsid w:val="00BE345A"/>
    <w:rsid w:val="00C00366"/>
    <w:rsid w:val="00C00C79"/>
    <w:rsid w:val="00C30724"/>
    <w:rsid w:val="00C413B9"/>
    <w:rsid w:val="00C57AAB"/>
    <w:rsid w:val="00C60B4A"/>
    <w:rsid w:val="00C63043"/>
    <w:rsid w:val="00C6495C"/>
    <w:rsid w:val="00C81F59"/>
    <w:rsid w:val="00C907D1"/>
    <w:rsid w:val="00C93302"/>
    <w:rsid w:val="00CB445E"/>
    <w:rsid w:val="00CD7121"/>
    <w:rsid w:val="00CE70DE"/>
    <w:rsid w:val="00CE745F"/>
    <w:rsid w:val="00D226F6"/>
    <w:rsid w:val="00D25CC1"/>
    <w:rsid w:val="00DE5449"/>
    <w:rsid w:val="00E13459"/>
    <w:rsid w:val="00E4383F"/>
    <w:rsid w:val="00E621A9"/>
    <w:rsid w:val="00E634C8"/>
    <w:rsid w:val="00E83B60"/>
    <w:rsid w:val="00E90A5E"/>
    <w:rsid w:val="00F12151"/>
    <w:rsid w:val="00F26424"/>
    <w:rsid w:val="00F36C7E"/>
    <w:rsid w:val="00F64723"/>
    <w:rsid w:val="00F75A5C"/>
    <w:rsid w:val="00F93967"/>
    <w:rsid w:val="00FA6CEA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A0BD"/>
  <w15:docId w15:val="{6226020A-38AA-4167-8762-4691F3C2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</w:style>
  <w:style w:type="paragraph" w:styleId="ListParagraph">
    <w:name w:val="List Paragraph"/>
    <w:basedOn w:val="Normal"/>
    <w:uiPriority w:val="34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F2DB9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Hanlin</dc:creator>
  <cp:lastModifiedBy>Amy Penterman</cp:lastModifiedBy>
  <cp:revision>6</cp:revision>
  <dcterms:created xsi:type="dcterms:W3CDTF">2023-03-03T18:07:00Z</dcterms:created>
  <dcterms:modified xsi:type="dcterms:W3CDTF">2023-03-03T18:32:00Z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